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3D" w:rsidRDefault="0040663D" w:rsidP="00ED3465">
      <w:pPr>
        <w:pStyle w:val="NoSpacing"/>
      </w:pPr>
      <w:r>
        <w:t>p</w:t>
      </w:r>
      <w:r w:rsidR="00CE5FAB">
        <w:t>q</w:t>
      </w:r>
      <w:r>
        <w:t>Chap11</w:t>
      </w:r>
    </w:p>
    <w:p w:rsidR="0040663D" w:rsidRDefault="0040663D" w:rsidP="00ED3465">
      <w:pPr>
        <w:pStyle w:val="NoSpacing"/>
      </w:pPr>
      <w:r>
        <w:t>Practice Quiz Chapter 11</w:t>
      </w:r>
    </w:p>
    <w:p w:rsidR="0040663D" w:rsidRDefault="0040663D" w:rsidP="00ED3465">
      <w:pPr>
        <w:pStyle w:val="NoSpacing"/>
      </w:pPr>
    </w:p>
    <w:p w:rsidR="00ED3465" w:rsidRDefault="0040663D" w:rsidP="00ED3465">
      <w:pPr>
        <w:pStyle w:val="NoSpacing"/>
      </w:pPr>
      <w:r>
        <w:t xml:space="preserve"> </w:t>
      </w:r>
      <w:r w:rsidR="00ED3465">
        <w:t>[</w:t>
      </w:r>
      <w:proofErr w:type="gramStart"/>
      <w:r w:rsidR="00CE51C7">
        <w:t>A</w:t>
      </w:r>
      <w:r w:rsidR="00ED3465">
        <w:t xml:space="preserve"> ]</w:t>
      </w:r>
      <w:proofErr w:type="gramEnd"/>
      <w:r w:rsidR="00ED3465">
        <w:t xml:space="preserve"> </w:t>
      </w:r>
      <w:r w:rsidR="00CE51C7">
        <w:t>True/False</w:t>
      </w:r>
    </w:p>
    <w:p w:rsidR="00ED3465" w:rsidRDefault="00ED3465" w:rsidP="00ED3465">
      <w:pPr>
        <w:pStyle w:val="NoSpacing"/>
      </w:pPr>
    </w:p>
    <w:p w:rsidR="00ED3465" w:rsidRDefault="00ED3465" w:rsidP="00ED3465">
      <w:pPr>
        <w:pStyle w:val="NoSpacing"/>
      </w:pPr>
      <w:r>
        <w:t>(a) The tolerant approach to precondition checking is recommended over the demanding approach</w:t>
      </w:r>
      <w:proofErr w:type="gramStart"/>
      <w:r>
        <w:t>.</w:t>
      </w:r>
      <w:r w:rsidR="00CB2399">
        <w:t>(</w:t>
      </w:r>
      <w:proofErr w:type="gramEnd"/>
      <w:r w:rsidR="00CB2399">
        <w:t>F)</w:t>
      </w:r>
    </w:p>
    <w:p w:rsidR="00ED3465" w:rsidRDefault="00ED3465" w:rsidP="00ED3465">
      <w:pPr>
        <w:pStyle w:val="NoSpacing"/>
      </w:pPr>
      <w:r>
        <w:t>(b) Class invariants are strictly not needed.</w:t>
      </w:r>
      <w:r w:rsidR="00CB2399">
        <w:t xml:space="preserve"> (T)</w:t>
      </w:r>
    </w:p>
    <w:p w:rsidR="00ED3465" w:rsidRDefault="00ED3465" w:rsidP="00ED3465">
      <w:pPr>
        <w:pStyle w:val="NoSpacing"/>
      </w:pPr>
      <w:r>
        <w:t xml:space="preserve">(c) Use of functions is </w:t>
      </w:r>
      <w:proofErr w:type="gramStart"/>
      <w:r>
        <w:t>allowed  when</w:t>
      </w:r>
      <w:proofErr w:type="gramEnd"/>
      <w:r>
        <w:t xml:space="preserve"> stating assertions.</w:t>
      </w:r>
      <w:r w:rsidR="00CB2399">
        <w:t xml:space="preserve"> (T)</w:t>
      </w:r>
    </w:p>
    <w:p w:rsidR="00762A7A" w:rsidRDefault="00762A7A" w:rsidP="00ED3465">
      <w:pPr>
        <w:pStyle w:val="NoSpacing"/>
      </w:pPr>
      <w:r>
        <w:t>(d) Correctness is a relative</w:t>
      </w:r>
      <w:r w:rsidR="00C37537">
        <w:t xml:space="preserve"> term.</w:t>
      </w:r>
      <w:r w:rsidR="00CB2399">
        <w:t xml:space="preserve"> (T)</w:t>
      </w:r>
    </w:p>
    <w:p w:rsidR="00C044BF" w:rsidRDefault="00C044BF" w:rsidP="00ED3465">
      <w:pPr>
        <w:pStyle w:val="NoSpacing"/>
      </w:pPr>
      <w:r>
        <w:t>(e) Assertions are Boolean expressions with a few extensions.</w:t>
      </w:r>
      <w:r w:rsidR="004657B9">
        <w:t xml:space="preserve"> (T)</w:t>
      </w:r>
    </w:p>
    <w:p w:rsidR="00C044BF" w:rsidRDefault="00C044BF" w:rsidP="00ED3465">
      <w:pPr>
        <w:pStyle w:val="NoSpacing"/>
      </w:pPr>
      <w:r>
        <w:t xml:space="preserve">(f) Individual components </w:t>
      </w:r>
      <w:proofErr w:type="gramStart"/>
      <w:r>
        <w:t>of  assertions</w:t>
      </w:r>
      <w:proofErr w:type="gramEnd"/>
      <w:r>
        <w:t xml:space="preserve"> can be named.</w:t>
      </w:r>
      <w:r w:rsidR="004657B9">
        <w:t xml:space="preserve"> (T)</w:t>
      </w:r>
    </w:p>
    <w:p w:rsidR="001A3976" w:rsidRDefault="001A3976" w:rsidP="00ED3465">
      <w:pPr>
        <w:pStyle w:val="NoSpacing"/>
      </w:pPr>
      <w:r>
        <w:t>(g) Redundant checks increase the complexity of software.</w:t>
      </w:r>
      <w:r w:rsidR="004657B9">
        <w:t xml:space="preserve"> (T)</w:t>
      </w:r>
    </w:p>
    <w:p w:rsidR="001A3976" w:rsidRDefault="001A3976" w:rsidP="00ED3465">
      <w:pPr>
        <w:pStyle w:val="NoSpacing"/>
      </w:pPr>
      <w:r>
        <w:t>(h) Complexity is the major enemy of reliability.</w:t>
      </w:r>
      <w:r w:rsidR="004657B9">
        <w:t xml:space="preserve"> (T)</w:t>
      </w:r>
    </w:p>
    <w:p w:rsidR="001A3976" w:rsidRDefault="001A3976" w:rsidP="00ED3465">
      <w:pPr>
        <w:pStyle w:val="NoSpacing"/>
      </w:pPr>
      <w:r>
        <w:t>(</w:t>
      </w:r>
      <w:proofErr w:type="spellStart"/>
      <w:r>
        <w:t>i</w:t>
      </w:r>
      <w:proofErr w:type="spellEnd"/>
      <w:r>
        <w:t xml:space="preserve">) Defensive Programming </w:t>
      </w:r>
      <w:proofErr w:type="gramStart"/>
      <w:r w:rsidR="00CA6BBF">
        <w:t>increases  the</w:t>
      </w:r>
      <w:proofErr w:type="gramEnd"/>
      <w:r w:rsidR="00CA6BBF">
        <w:t xml:space="preserve"> complexity  of software.</w:t>
      </w:r>
      <w:r w:rsidR="004657B9">
        <w:t xml:space="preserve"> (T)</w:t>
      </w:r>
    </w:p>
    <w:p w:rsidR="00A63D48" w:rsidRDefault="00A63D48" w:rsidP="00ED3465">
      <w:pPr>
        <w:pStyle w:val="NoSpacing"/>
      </w:pPr>
      <w:r>
        <w:t>(j) Design-by-</w:t>
      </w:r>
      <w:proofErr w:type="gramStart"/>
      <w:r>
        <w:t>Contract  goes</w:t>
      </w:r>
      <w:proofErr w:type="gramEnd"/>
      <w:r>
        <w:t xml:space="preserve"> against   Defensive Programming. </w:t>
      </w:r>
      <w:r w:rsidR="004657B9">
        <w:t xml:space="preserve"> (T)</w:t>
      </w:r>
    </w:p>
    <w:p w:rsidR="00A96AB5" w:rsidRDefault="00A96AB5" w:rsidP="00ED3465">
      <w:pPr>
        <w:pStyle w:val="NoSpacing"/>
        <w:rPr>
          <w:rFonts w:ascii="Times New Roman" w:hAnsi="Times New Roman" w:cs="Times New Roman"/>
          <w:color w:val="000000"/>
        </w:rPr>
      </w:pPr>
      <w:r>
        <w:t xml:space="preserve">(k) </w:t>
      </w:r>
      <w:r>
        <w:rPr>
          <w:rFonts w:ascii="Times New Roman" w:hAnsi="Times New Roman" w:cs="Times New Roman"/>
          <w:color w:val="000000"/>
        </w:rPr>
        <w:t xml:space="preserve">In Eiffel loops, the </w:t>
      </w:r>
      <w:proofErr w:type="gramStart"/>
      <w:r>
        <w:rPr>
          <w:rFonts w:ascii="Times New Roman" w:hAnsi="Times New Roman" w:cs="Times New Roman"/>
          <w:color w:val="000000"/>
        </w:rPr>
        <w:t>‘variant’  and</w:t>
      </w:r>
      <w:proofErr w:type="gramEnd"/>
      <w:r>
        <w:rPr>
          <w:rFonts w:ascii="Times New Roman" w:hAnsi="Times New Roman" w:cs="Times New Roman"/>
          <w:color w:val="000000"/>
        </w:rPr>
        <w:t xml:space="preserve">  ‘invariant’ parts are optional.</w:t>
      </w:r>
      <w:r>
        <w:rPr>
          <w:rFonts w:ascii="Times New Roman" w:hAnsi="Times New Roman" w:cs="Times New Roman"/>
          <w:color w:val="000000"/>
        </w:rPr>
        <w:t xml:space="preserve"> (T)</w:t>
      </w:r>
    </w:p>
    <w:p w:rsidR="00AF31FE" w:rsidRDefault="00A96AB5" w:rsidP="00ED346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(l) The </w:t>
      </w:r>
      <w:proofErr w:type="gramStart"/>
      <w:r w:rsidR="00AF31FE">
        <w:rPr>
          <w:rFonts w:ascii="Times New Roman" w:hAnsi="Times New Roman" w:cs="Times New Roman"/>
          <w:color w:val="000000"/>
        </w:rPr>
        <w:t xml:space="preserve">expression </w:t>
      </w:r>
      <w:r>
        <w:rPr>
          <w:rFonts w:ascii="Times New Roman" w:hAnsi="Times New Roman" w:cs="Times New Roman"/>
          <w:color w:val="000000"/>
        </w:rPr>
        <w:t xml:space="preserve"> in</w:t>
      </w:r>
      <w:proofErr w:type="gramEnd"/>
      <w:r>
        <w:rPr>
          <w:rFonts w:ascii="Times New Roman" w:hAnsi="Times New Roman" w:cs="Times New Roman"/>
          <w:color w:val="000000"/>
        </w:rPr>
        <w:t xml:space="preserve"> the (loop) variant must </w:t>
      </w:r>
      <w:r w:rsidR="00AF31FE">
        <w:rPr>
          <w:rFonts w:ascii="Times New Roman" w:hAnsi="Times New Roman" w:cs="Times New Roman"/>
          <w:color w:val="000000"/>
        </w:rPr>
        <w:t xml:space="preserve"> decrease after each iteration of the loop. (T)</w:t>
      </w:r>
    </w:p>
    <w:p w:rsidR="00AF31FE" w:rsidRDefault="00AF31FE" w:rsidP="00ED346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(m) The expression in the (loop) </w:t>
      </w:r>
      <w:proofErr w:type="gramStart"/>
      <w:r>
        <w:rPr>
          <w:rFonts w:ascii="Times New Roman" w:hAnsi="Times New Roman" w:cs="Times New Roman"/>
          <w:color w:val="000000"/>
        </w:rPr>
        <w:t xml:space="preserve">variant </w:t>
      </w:r>
      <w:r w:rsidR="00A96AB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must</w:t>
      </w:r>
      <w:proofErr w:type="gramEnd"/>
      <w:r>
        <w:rPr>
          <w:rFonts w:ascii="Times New Roman" w:hAnsi="Times New Roman" w:cs="Times New Roman"/>
          <w:color w:val="000000"/>
        </w:rPr>
        <w:t xml:space="preserve">  never become negative during the</w:t>
      </w:r>
    </w:p>
    <w:p w:rsidR="00A96AB5" w:rsidRDefault="00AF31FE" w:rsidP="00ED346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</w:rPr>
        <w:t>execution</w:t>
      </w:r>
      <w:proofErr w:type="gramEnd"/>
      <w:r>
        <w:rPr>
          <w:rFonts w:ascii="Times New Roman" w:hAnsi="Times New Roman" w:cs="Times New Roman"/>
          <w:color w:val="000000"/>
        </w:rPr>
        <w:t xml:space="preserve"> of the loop. (T)</w:t>
      </w:r>
    </w:p>
    <w:p w:rsidR="00DB729B" w:rsidRDefault="00DB729B" w:rsidP="00DB729B">
      <w:pPr>
        <w:pStyle w:val="NoSpacing"/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n</w:t>
      </w:r>
      <w:proofErr w:type="gramEnd"/>
      <w:r>
        <w:rPr>
          <w:rFonts w:ascii="Times New Roman" w:hAnsi="Times New Roman" w:cs="Times New Roman"/>
          <w:color w:val="000000"/>
        </w:rPr>
        <w:t xml:space="preserve">) </w:t>
      </w:r>
      <w:r>
        <w:t>) The main use of a (loop) variant  is to show that the loop terminates.</w:t>
      </w:r>
      <w:r>
        <w:t xml:space="preserve"> (T)</w:t>
      </w:r>
    </w:p>
    <w:p w:rsidR="00DB729B" w:rsidRDefault="00DB729B" w:rsidP="00ED3465">
      <w:pPr>
        <w:pStyle w:val="NoSpacing"/>
      </w:pPr>
    </w:p>
    <w:p w:rsidR="00CA6BBF" w:rsidRDefault="00CA6BBF" w:rsidP="00ED3465">
      <w:pPr>
        <w:pStyle w:val="NoSpacing"/>
      </w:pPr>
    </w:p>
    <w:p w:rsidR="00ED3465" w:rsidRDefault="00ED3465" w:rsidP="00ED3465">
      <w:pPr>
        <w:pStyle w:val="NoSpacing"/>
      </w:pPr>
    </w:p>
    <w:p w:rsidR="00ED3465" w:rsidRDefault="00ED3465" w:rsidP="00ED3465">
      <w:pPr>
        <w:pStyle w:val="NoSpacing"/>
      </w:pPr>
      <w:r>
        <w:t>[</w:t>
      </w:r>
      <w:r w:rsidR="00CE51C7">
        <w:t>B</w:t>
      </w:r>
      <w:r>
        <w:t>] Fill-in:</w:t>
      </w:r>
    </w:p>
    <w:p w:rsidR="00ED3465" w:rsidRDefault="00ED3465" w:rsidP="00ED3465">
      <w:pPr>
        <w:pStyle w:val="NoSpacing"/>
      </w:pPr>
    </w:p>
    <w:p w:rsidR="00ED3465" w:rsidRDefault="00ED3465" w:rsidP="00ED3465">
      <w:pPr>
        <w:pStyle w:val="NoSpacing"/>
      </w:pPr>
      <w:r>
        <w:t>(a) The Hoare triple for the best job in the world is: _____________________________.</w:t>
      </w:r>
    </w:p>
    <w:p w:rsidR="004657B9" w:rsidRDefault="004657B9" w:rsidP="00ED3465">
      <w:pPr>
        <w:pStyle w:val="NoSpacing"/>
      </w:pPr>
      <w:r>
        <w:t xml:space="preserve">        {</w:t>
      </w:r>
      <w:proofErr w:type="gramStart"/>
      <w:r>
        <w:t>false</w:t>
      </w:r>
      <w:proofErr w:type="gramEnd"/>
      <w:r>
        <w:t xml:space="preserve">} </w:t>
      </w:r>
      <w:proofErr w:type="gramStart"/>
      <w:r>
        <w:t>A {…}</w:t>
      </w:r>
      <w:proofErr w:type="gramEnd"/>
    </w:p>
    <w:p w:rsidR="00ED3465" w:rsidRDefault="00ED3465" w:rsidP="00ED3465">
      <w:pPr>
        <w:pStyle w:val="NoSpacing"/>
      </w:pPr>
      <w:r>
        <w:t>[b] The Hoare triple for the second best job in the world is: _____________________________.</w:t>
      </w:r>
    </w:p>
    <w:p w:rsidR="004657B9" w:rsidRDefault="004657B9" w:rsidP="00ED3465">
      <w:pPr>
        <w:pStyle w:val="NoSpacing"/>
      </w:pPr>
      <w:r>
        <w:t xml:space="preserve">        {…}  </w:t>
      </w:r>
      <w:proofErr w:type="gramStart"/>
      <w:r>
        <w:t>A  {</w:t>
      </w:r>
      <w:proofErr w:type="gramEnd"/>
      <w:r>
        <w:t>true}</w:t>
      </w:r>
    </w:p>
    <w:p w:rsidR="00ED3465" w:rsidRDefault="00ED3465" w:rsidP="00ED3465">
      <w:pPr>
        <w:pStyle w:val="NoSpacing"/>
      </w:pPr>
      <w:r>
        <w:t xml:space="preserve">[c] </w:t>
      </w:r>
      <w:proofErr w:type="gramStart"/>
      <w:r w:rsidR="00095B1F">
        <w:t>A</w:t>
      </w:r>
      <w:r>
        <w:t xml:space="preserve">  precondition</w:t>
      </w:r>
      <w:proofErr w:type="gramEnd"/>
      <w:r>
        <w:t xml:space="preserve">  violat</w:t>
      </w:r>
      <w:r w:rsidR="00095B1F">
        <w:t>ion</w:t>
      </w:r>
      <w:r>
        <w:t xml:space="preserve">, is </w:t>
      </w:r>
      <w:r w:rsidR="00095B1F">
        <w:t xml:space="preserve">a manifestation of a bug in the </w:t>
      </w:r>
      <w:r>
        <w:t xml:space="preserve"> _______________________.</w:t>
      </w:r>
    </w:p>
    <w:p w:rsidR="004657B9" w:rsidRDefault="004657B9" w:rsidP="00ED3465">
      <w:pPr>
        <w:pStyle w:val="NoSpacing"/>
      </w:pPr>
      <w:r>
        <w:t xml:space="preserve">        (</w:t>
      </w:r>
      <w:proofErr w:type="gramStart"/>
      <w:r>
        <w:t>client</w:t>
      </w:r>
      <w:proofErr w:type="gramEnd"/>
      <w:r>
        <w:t>)</w:t>
      </w:r>
    </w:p>
    <w:p w:rsidR="00ED3465" w:rsidRDefault="00ED3465" w:rsidP="00ED3465">
      <w:pPr>
        <w:pStyle w:val="NoSpacing"/>
      </w:pPr>
      <w:r>
        <w:t xml:space="preserve">[d] </w:t>
      </w:r>
      <w:proofErr w:type="gramStart"/>
      <w:r w:rsidR="00095B1F">
        <w:t xml:space="preserve">A  </w:t>
      </w:r>
      <w:proofErr w:type="spellStart"/>
      <w:r w:rsidR="00095B1F">
        <w:t>postcondition</w:t>
      </w:r>
      <w:proofErr w:type="spellEnd"/>
      <w:proofErr w:type="gramEnd"/>
      <w:r w:rsidR="00095B1F">
        <w:t xml:space="preserve">  violation, is a manifestation of a bug in the  _______________________.</w:t>
      </w:r>
    </w:p>
    <w:p w:rsidR="004657B9" w:rsidRDefault="004657B9" w:rsidP="00ED3465">
      <w:pPr>
        <w:pStyle w:val="NoSpacing"/>
      </w:pPr>
      <w:r>
        <w:t xml:space="preserve">        (</w:t>
      </w:r>
      <w:proofErr w:type="gramStart"/>
      <w:r>
        <w:t>supplier</w:t>
      </w:r>
      <w:proofErr w:type="gramEnd"/>
      <w:r>
        <w:t>)</w:t>
      </w:r>
    </w:p>
    <w:p w:rsidR="00ED3465" w:rsidRDefault="00ED3465" w:rsidP="00ED3465">
      <w:pPr>
        <w:pStyle w:val="NoSpacing"/>
      </w:pPr>
      <w:r>
        <w:t xml:space="preserve">[e] In the “demanding” approach to precondition checking, the precondition is checked by the </w:t>
      </w:r>
    </w:p>
    <w:p w:rsidR="00ED3465" w:rsidRDefault="00ED3465" w:rsidP="00ED3465">
      <w:pPr>
        <w:pStyle w:val="NoSpacing"/>
      </w:pPr>
      <w:r>
        <w:t xml:space="preserve">     ________________________.</w:t>
      </w:r>
      <w:r w:rsidR="004657B9">
        <w:t xml:space="preserve">  (</w:t>
      </w:r>
      <w:proofErr w:type="gramStart"/>
      <w:r w:rsidR="004657B9">
        <w:t>client</w:t>
      </w:r>
      <w:proofErr w:type="gramEnd"/>
      <w:r w:rsidR="004657B9">
        <w:t>)</w:t>
      </w:r>
    </w:p>
    <w:p w:rsidR="00ED3465" w:rsidRDefault="00ED3465" w:rsidP="00ED3465">
      <w:pPr>
        <w:pStyle w:val="NoSpacing"/>
      </w:pPr>
      <w:r>
        <w:t xml:space="preserve">[f] In the “tolerant” approach to precondition checking, the precondition is checked by the </w:t>
      </w:r>
    </w:p>
    <w:p w:rsidR="00ED3465" w:rsidRDefault="00ED3465" w:rsidP="00ED3465">
      <w:pPr>
        <w:pStyle w:val="NoSpacing"/>
      </w:pPr>
      <w:r>
        <w:t xml:space="preserve">     ________________________.</w:t>
      </w:r>
      <w:r w:rsidR="004657B9">
        <w:t xml:space="preserve">  (</w:t>
      </w:r>
      <w:proofErr w:type="gramStart"/>
      <w:r w:rsidR="004657B9">
        <w:t>supplier</w:t>
      </w:r>
      <w:proofErr w:type="gramEnd"/>
      <w:r w:rsidR="004657B9">
        <w:t>)</w:t>
      </w:r>
    </w:p>
    <w:p w:rsidR="00ED3465" w:rsidRDefault="00ED3465" w:rsidP="00ED3465">
      <w:pPr>
        <w:pStyle w:val="NoSpacing"/>
      </w:pPr>
      <w:r>
        <w:t>[g] The level of assertion checking must be specified as a compiler option using a</w:t>
      </w:r>
    </w:p>
    <w:p w:rsidR="00ED3465" w:rsidRDefault="00ED3465" w:rsidP="00ED3465">
      <w:pPr>
        <w:pStyle w:val="NoSpacing"/>
      </w:pPr>
      <w:r>
        <w:t xml:space="preserve">       ________________</w:t>
      </w:r>
      <w:proofErr w:type="gramStart"/>
      <w:r>
        <w:t>_  language</w:t>
      </w:r>
      <w:proofErr w:type="gramEnd"/>
      <w:r>
        <w:t xml:space="preserve"> like </w:t>
      </w:r>
      <w:r w:rsidR="001809EB">
        <w:t>La</w:t>
      </w:r>
      <w:r>
        <w:t>ce</w:t>
      </w:r>
      <w:r w:rsidR="001809EB">
        <w:t>, in an Ace file</w:t>
      </w:r>
      <w:r>
        <w:t>.</w:t>
      </w:r>
      <w:r w:rsidR="004657B9">
        <w:t xml:space="preserve">  (</w:t>
      </w:r>
      <w:proofErr w:type="gramStart"/>
      <w:r w:rsidR="004657B9">
        <w:t>control</w:t>
      </w:r>
      <w:proofErr w:type="gramEnd"/>
      <w:r w:rsidR="004657B9">
        <w:t>)</w:t>
      </w:r>
    </w:p>
    <w:p w:rsidR="00C044BF" w:rsidRDefault="00C044BF" w:rsidP="00ED3465">
      <w:pPr>
        <w:pStyle w:val="NoSpacing"/>
      </w:pPr>
      <w:r>
        <w:t xml:space="preserve">(h) The keyword ____________ is </w:t>
      </w:r>
      <w:proofErr w:type="gramStart"/>
      <w:r>
        <w:t>used  to</w:t>
      </w:r>
      <w:proofErr w:type="gramEnd"/>
      <w:r>
        <w:t xml:space="preserve"> introduce  the pre-condition.</w:t>
      </w:r>
      <w:r w:rsidR="004657B9">
        <w:t xml:space="preserve"> </w:t>
      </w:r>
    </w:p>
    <w:p w:rsidR="004657B9" w:rsidRDefault="004657B9" w:rsidP="00ED3465">
      <w:pPr>
        <w:pStyle w:val="NoSpacing"/>
      </w:pPr>
      <w:r>
        <w:t xml:space="preserve">       (</w:t>
      </w:r>
      <w:proofErr w:type="gramStart"/>
      <w:r>
        <w:t>require</w:t>
      </w:r>
      <w:proofErr w:type="gramEnd"/>
      <w:r>
        <w:t>)</w:t>
      </w:r>
    </w:p>
    <w:p w:rsidR="00C044BF" w:rsidRDefault="00C044BF" w:rsidP="00ED3465">
      <w:pPr>
        <w:pStyle w:val="NoSpacing"/>
      </w:pPr>
      <w:r>
        <w:t>(</w:t>
      </w:r>
      <w:proofErr w:type="spellStart"/>
      <w:r>
        <w:t>i</w:t>
      </w:r>
      <w:proofErr w:type="spellEnd"/>
      <w:r>
        <w:t xml:space="preserve">) The keyword ______________ is </w:t>
      </w:r>
      <w:proofErr w:type="gramStart"/>
      <w:r>
        <w:t>used  to</w:t>
      </w:r>
      <w:proofErr w:type="gramEnd"/>
      <w:r>
        <w:t xml:space="preserve"> introduce the post-condition.</w:t>
      </w:r>
    </w:p>
    <w:p w:rsidR="004657B9" w:rsidRDefault="004657B9" w:rsidP="00ED3465">
      <w:pPr>
        <w:pStyle w:val="NoSpacing"/>
      </w:pPr>
      <w:r>
        <w:t xml:space="preserve">       (</w:t>
      </w:r>
      <w:proofErr w:type="gramStart"/>
      <w:r>
        <w:t>ensure</w:t>
      </w:r>
      <w:proofErr w:type="gramEnd"/>
      <w:r>
        <w:t>)</w:t>
      </w:r>
    </w:p>
    <w:p w:rsidR="00BF5EA9" w:rsidRDefault="00B505F2" w:rsidP="00ED3465">
      <w:pPr>
        <w:pStyle w:val="NoSpacing"/>
      </w:pPr>
      <w:r>
        <w:t xml:space="preserve">(j) The Non-Redundancy principle </w:t>
      </w:r>
      <w:r w:rsidR="00BF5EA9">
        <w:t xml:space="preserve">of Design-by-Contract </w:t>
      </w:r>
      <w:r>
        <w:t xml:space="preserve">states that: </w:t>
      </w:r>
    </w:p>
    <w:p w:rsidR="00C044BF" w:rsidRDefault="00BF5EA9" w:rsidP="00ED3465">
      <w:pPr>
        <w:pStyle w:val="NoSpacing"/>
      </w:pPr>
      <w:r>
        <w:t xml:space="preserve">     </w:t>
      </w:r>
      <w:r w:rsidR="00B505F2">
        <w:t>_________________________________.</w:t>
      </w:r>
    </w:p>
    <w:p w:rsidR="00085463" w:rsidRDefault="00085463" w:rsidP="00ED3465">
      <w:pPr>
        <w:pStyle w:val="NoSpacing"/>
      </w:pPr>
      <w:r>
        <w:t xml:space="preserve">      (Under no circumstances shall the body of a routine ever test for the routine’s precondition)</w:t>
      </w:r>
    </w:p>
    <w:p w:rsidR="0021775B" w:rsidRDefault="00FD3195" w:rsidP="00ED3465">
      <w:pPr>
        <w:pStyle w:val="NoSpacing"/>
      </w:pPr>
      <w:r>
        <w:t>(k) State the Paradox of Software Reliability:</w:t>
      </w:r>
      <w:r w:rsidR="0021775B">
        <w:t xml:space="preserve"> ___________________________________________.</w:t>
      </w:r>
    </w:p>
    <w:p w:rsidR="00FD3195" w:rsidRDefault="0021775B" w:rsidP="00ED3465">
      <w:pPr>
        <w:pStyle w:val="NoSpacing"/>
      </w:pPr>
      <w:r>
        <w:t xml:space="preserve">  </w:t>
      </w:r>
      <w:r w:rsidR="00FD3195">
        <w:t xml:space="preserve"> </w:t>
      </w:r>
      <w:r>
        <w:t>(</w:t>
      </w:r>
      <w:r w:rsidR="00FD3195">
        <w:t>To get more reliability, the best policy is often to check less</w:t>
      </w:r>
      <w:r>
        <w:t>)</w:t>
      </w:r>
    </w:p>
    <w:p w:rsidR="002A7A25" w:rsidRDefault="002A7A25" w:rsidP="00ED3465">
      <w:pPr>
        <w:pStyle w:val="NoSpacing"/>
      </w:pPr>
      <w:r>
        <w:lastRenderedPageBreak/>
        <w:t xml:space="preserve">(l) ___________ </w:t>
      </w:r>
      <w:proofErr w:type="gramStart"/>
      <w:r>
        <w:t>are</w:t>
      </w:r>
      <w:proofErr w:type="gramEnd"/>
      <w:r>
        <w:t xml:space="preserve"> due to defects, which result from _____________.</w:t>
      </w:r>
    </w:p>
    <w:p w:rsidR="002A7A25" w:rsidRDefault="002A7A25" w:rsidP="00ED3465">
      <w:pPr>
        <w:pStyle w:val="NoSpacing"/>
      </w:pPr>
      <w:r>
        <w:t xml:space="preserve">   (</w:t>
      </w:r>
      <w:proofErr w:type="gramStart"/>
      <w:r>
        <w:t>faults</w:t>
      </w:r>
      <w:proofErr w:type="gramEnd"/>
      <w:r>
        <w:t>, errors)</w:t>
      </w:r>
      <w:r w:rsidR="00DC68B3">
        <w:t xml:space="preserve"> (</w:t>
      </w:r>
      <w:proofErr w:type="gramStart"/>
      <w:r w:rsidR="00DC68B3">
        <w:t>see</w:t>
      </w:r>
      <w:proofErr w:type="gramEnd"/>
      <w:r w:rsidR="00DC68B3">
        <w:t xml:space="preserve"> page 347)</w:t>
      </w:r>
    </w:p>
    <w:p w:rsidR="0074301E" w:rsidRDefault="0074301E" w:rsidP="00ED3465">
      <w:pPr>
        <w:pStyle w:val="NoSpacing"/>
      </w:pPr>
    </w:p>
    <w:p w:rsidR="0074301E" w:rsidRDefault="0074301E" w:rsidP="00ED3465">
      <w:pPr>
        <w:pStyle w:val="NoSpacing"/>
      </w:pPr>
    </w:p>
    <w:p w:rsidR="0074301E" w:rsidRDefault="0074301E" w:rsidP="00ED3465">
      <w:pPr>
        <w:pStyle w:val="NoSpacing"/>
      </w:pPr>
    </w:p>
    <w:p w:rsidR="0074301E" w:rsidRDefault="0074301E" w:rsidP="00ED3465">
      <w:pPr>
        <w:pStyle w:val="NoSpacing"/>
      </w:pPr>
    </w:p>
    <w:p w:rsidR="0074301E" w:rsidRDefault="0074301E" w:rsidP="00ED3465">
      <w:pPr>
        <w:pStyle w:val="NoSpacing"/>
      </w:pPr>
    </w:p>
    <w:p w:rsidR="0074301E" w:rsidRDefault="0074301E" w:rsidP="00ED3465">
      <w:pPr>
        <w:pStyle w:val="NoSpacing"/>
      </w:pPr>
    </w:p>
    <w:p w:rsidR="0074301E" w:rsidRDefault="0074301E" w:rsidP="00ED3465">
      <w:pPr>
        <w:pStyle w:val="NoSpacing"/>
      </w:pPr>
    </w:p>
    <w:p w:rsidR="0074301E" w:rsidRDefault="0074301E" w:rsidP="00ED3465">
      <w:pPr>
        <w:pStyle w:val="NoSpacing"/>
      </w:pPr>
    </w:p>
    <w:p w:rsidR="0074301E" w:rsidRDefault="0074301E" w:rsidP="00ED3465">
      <w:pPr>
        <w:pStyle w:val="NoSpacing"/>
      </w:pPr>
    </w:p>
    <w:p w:rsidR="001A3976" w:rsidRDefault="002E325E" w:rsidP="00ED3465">
      <w:pPr>
        <w:pStyle w:val="NoSpacing"/>
      </w:pPr>
      <w:r>
        <w:t xml:space="preserve">[C] Multiple </w:t>
      </w:r>
      <w:proofErr w:type="gramStart"/>
      <w:r>
        <w:t>Choice</w:t>
      </w:r>
      <w:proofErr w:type="gramEnd"/>
    </w:p>
    <w:p w:rsidR="002E325E" w:rsidRDefault="002E325E" w:rsidP="00ED3465">
      <w:pPr>
        <w:pStyle w:val="NoSpacing"/>
      </w:pPr>
      <w:r>
        <w:t>[1</w:t>
      </w:r>
      <w:proofErr w:type="gramStart"/>
      <w:r>
        <w:t>]  Pre</w:t>
      </w:r>
      <w:proofErr w:type="gramEnd"/>
      <w:r>
        <w:t>-conditions are a(n)  ____________  for the client.</w:t>
      </w:r>
      <w:r w:rsidR="004657B9">
        <w:t xml:space="preserve"> (b)</w:t>
      </w:r>
    </w:p>
    <w:p w:rsidR="002E325E" w:rsidRDefault="002E325E" w:rsidP="00ED3465">
      <w:pPr>
        <w:pStyle w:val="NoSpacing"/>
      </w:pPr>
      <w:r>
        <w:t xml:space="preserve">       (a) </w:t>
      </w:r>
      <w:proofErr w:type="gramStart"/>
      <w:r>
        <w:t>benefit</w:t>
      </w:r>
      <w:proofErr w:type="gramEnd"/>
      <w:r>
        <w:t xml:space="preserve">                 (b) obligation</w:t>
      </w:r>
    </w:p>
    <w:p w:rsidR="002B52E2" w:rsidRDefault="002E325E" w:rsidP="002E325E">
      <w:pPr>
        <w:pStyle w:val="NoSpacing"/>
      </w:pPr>
      <w:r>
        <w:t xml:space="preserve">[2] Post-conditions </w:t>
      </w:r>
      <w:proofErr w:type="gramStart"/>
      <w:r>
        <w:t>are  a</w:t>
      </w:r>
      <w:proofErr w:type="gramEnd"/>
      <w:r>
        <w:t>(n) _____________ for the client.</w:t>
      </w:r>
      <w:r w:rsidR="00C0498D">
        <w:t xml:space="preserve"> (a)</w:t>
      </w:r>
    </w:p>
    <w:p w:rsidR="002E325E" w:rsidRDefault="002E325E" w:rsidP="002E325E">
      <w:pPr>
        <w:pStyle w:val="NoSpacing"/>
      </w:pPr>
      <w:r>
        <w:t xml:space="preserve">       (a) </w:t>
      </w:r>
      <w:proofErr w:type="gramStart"/>
      <w:r>
        <w:t>benefit</w:t>
      </w:r>
      <w:proofErr w:type="gramEnd"/>
      <w:r>
        <w:t xml:space="preserve">                 (b) obligation</w:t>
      </w:r>
    </w:p>
    <w:p w:rsidR="002E325E" w:rsidRDefault="002E325E" w:rsidP="002E325E">
      <w:pPr>
        <w:pStyle w:val="NoSpacing"/>
      </w:pPr>
      <w:r>
        <w:t>[3</w:t>
      </w:r>
      <w:proofErr w:type="gramStart"/>
      <w:r>
        <w:t>]  Pre</w:t>
      </w:r>
      <w:proofErr w:type="gramEnd"/>
      <w:r>
        <w:t xml:space="preserve">-conditions are a(n)  ____________  for the </w:t>
      </w:r>
      <w:r w:rsidR="001A3976">
        <w:t>supplier.</w:t>
      </w:r>
      <w:r w:rsidR="00C0498D">
        <w:t xml:space="preserve"> (a)</w:t>
      </w:r>
    </w:p>
    <w:p w:rsidR="002E325E" w:rsidRDefault="002E325E" w:rsidP="002E325E">
      <w:pPr>
        <w:pStyle w:val="NoSpacing"/>
      </w:pPr>
      <w:r>
        <w:t xml:space="preserve">       (a) </w:t>
      </w:r>
      <w:proofErr w:type="gramStart"/>
      <w:r>
        <w:t>benefit</w:t>
      </w:r>
      <w:proofErr w:type="gramEnd"/>
      <w:r>
        <w:t xml:space="preserve">                 (b) obligation</w:t>
      </w:r>
    </w:p>
    <w:p w:rsidR="007F2D19" w:rsidRDefault="002E325E" w:rsidP="002E325E">
      <w:pPr>
        <w:pStyle w:val="NoSpacing"/>
      </w:pPr>
      <w:r>
        <w:t xml:space="preserve">[4] Post-conditions </w:t>
      </w:r>
      <w:proofErr w:type="gramStart"/>
      <w:r>
        <w:t>are  a</w:t>
      </w:r>
      <w:proofErr w:type="gramEnd"/>
      <w:r>
        <w:t xml:space="preserve">(n) _____________ for the </w:t>
      </w:r>
      <w:r w:rsidR="001A3976">
        <w:t>supplier.</w:t>
      </w:r>
      <w:r w:rsidR="007F2D19">
        <w:t xml:space="preserve"> </w:t>
      </w:r>
      <w:r w:rsidR="00C0498D">
        <w:t xml:space="preserve"> (b)</w:t>
      </w:r>
    </w:p>
    <w:p w:rsidR="002E325E" w:rsidRDefault="007F2D19" w:rsidP="002E325E">
      <w:pPr>
        <w:pStyle w:val="NoSpacing"/>
      </w:pPr>
      <w:r>
        <w:t xml:space="preserve">     </w:t>
      </w:r>
      <w:r w:rsidR="002E325E">
        <w:t xml:space="preserve">  (a) </w:t>
      </w:r>
      <w:proofErr w:type="gramStart"/>
      <w:r w:rsidR="002E325E">
        <w:t>benefit</w:t>
      </w:r>
      <w:proofErr w:type="gramEnd"/>
      <w:r w:rsidR="002E325E">
        <w:t xml:space="preserve">                 (b) obligation</w:t>
      </w:r>
    </w:p>
    <w:p w:rsidR="0074301E" w:rsidRDefault="00D209B5" w:rsidP="002E325E">
      <w:pPr>
        <w:pStyle w:val="NoSpacing"/>
      </w:pPr>
      <w:r>
        <w:t xml:space="preserve">[5] Design-by-Contract prefers </w:t>
      </w:r>
      <w:proofErr w:type="gramStart"/>
      <w:r>
        <w:t>the  _</w:t>
      </w:r>
      <w:proofErr w:type="gramEnd"/>
      <w:r>
        <w:t>_____________  approach to pre-condition checking.</w:t>
      </w:r>
      <w:r w:rsidR="00C0498D">
        <w:t xml:space="preserve"> (a)</w:t>
      </w:r>
    </w:p>
    <w:p w:rsidR="00D209B5" w:rsidRDefault="00D209B5" w:rsidP="002E325E">
      <w:pPr>
        <w:pStyle w:val="NoSpacing"/>
      </w:pPr>
      <w:r>
        <w:t xml:space="preserve">       (</w:t>
      </w:r>
      <w:proofErr w:type="gramStart"/>
      <w:r>
        <w:t>a</w:t>
      </w:r>
      <w:proofErr w:type="gramEnd"/>
      <w:r>
        <w:t>) demanding           (b) tolerant</w:t>
      </w:r>
    </w:p>
    <w:p w:rsidR="00D209B5" w:rsidRDefault="00D209B5" w:rsidP="002E325E">
      <w:pPr>
        <w:pStyle w:val="NoSpacing"/>
      </w:pPr>
    </w:p>
    <w:p w:rsidR="00D209B5" w:rsidRDefault="00D209B5" w:rsidP="002E325E">
      <w:pPr>
        <w:pStyle w:val="NoSpacing"/>
      </w:pPr>
    </w:p>
    <w:p w:rsidR="00D209B5" w:rsidRDefault="00D209B5" w:rsidP="002E325E">
      <w:pPr>
        <w:pStyle w:val="NoSpacing"/>
      </w:pPr>
    </w:p>
    <w:p w:rsidR="00406304" w:rsidRDefault="00406304" w:rsidP="00406304">
      <w:pPr>
        <w:pStyle w:val="NoSpacing"/>
      </w:pPr>
      <w:r>
        <w:t>[D] Short Answer</w:t>
      </w:r>
    </w:p>
    <w:p w:rsidR="00406304" w:rsidRDefault="00406304" w:rsidP="00406304">
      <w:pPr>
        <w:pStyle w:val="NoSpacing"/>
      </w:pPr>
    </w:p>
    <w:p w:rsidR="00406304" w:rsidRDefault="00406304" w:rsidP="00406304">
      <w:pPr>
        <w:pStyle w:val="NoSpacing"/>
      </w:pPr>
      <w:r>
        <w:t xml:space="preserve"> [1] Describe the Imperative-Applicative Opposition (p. 353) </w:t>
      </w:r>
    </w:p>
    <w:p w:rsidR="00C0498D" w:rsidRDefault="00C0498D" w:rsidP="00406304">
      <w:pPr>
        <w:pStyle w:val="NoSpacing"/>
        <w:rPr>
          <w:u w:val="single"/>
        </w:rPr>
      </w:pPr>
      <w:r>
        <w:t xml:space="preserve">         </w:t>
      </w:r>
      <w:r w:rsidRPr="00C0498D">
        <w:rPr>
          <w:u w:val="single"/>
        </w:rPr>
        <w:t xml:space="preserve">Imperative   </w:t>
      </w:r>
      <w:r>
        <w:t xml:space="preserve">                  </w:t>
      </w:r>
      <w:r w:rsidRPr="00C0498D">
        <w:rPr>
          <w:u w:val="single"/>
        </w:rPr>
        <w:t>Applicative</w:t>
      </w:r>
    </w:p>
    <w:p w:rsidR="00C0498D" w:rsidRDefault="00C0498D" w:rsidP="00406304">
      <w:pPr>
        <w:pStyle w:val="NoSpacing"/>
      </w:pPr>
      <w:r>
        <w:t xml:space="preserve">          Implementation           Specification</w:t>
      </w:r>
    </w:p>
    <w:p w:rsidR="00C0498D" w:rsidRDefault="00C0498D" w:rsidP="00406304">
      <w:pPr>
        <w:pStyle w:val="NoSpacing"/>
      </w:pPr>
      <w:r>
        <w:t xml:space="preserve">          Instruction                     Expression</w:t>
      </w:r>
    </w:p>
    <w:p w:rsidR="00C0498D" w:rsidRDefault="00C0498D" w:rsidP="00406304">
      <w:pPr>
        <w:pStyle w:val="NoSpacing"/>
      </w:pPr>
      <w:r>
        <w:t xml:space="preserve">          How                                 What</w:t>
      </w:r>
    </w:p>
    <w:p w:rsidR="00C0498D" w:rsidRDefault="00C0498D" w:rsidP="00406304">
      <w:pPr>
        <w:pStyle w:val="NoSpacing"/>
      </w:pPr>
      <w:r>
        <w:t xml:space="preserve">          Imperative                      Applicative</w:t>
      </w:r>
    </w:p>
    <w:p w:rsidR="00C0498D" w:rsidRPr="00C0498D" w:rsidRDefault="00C0498D" w:rsidP="00406304">
      <w:pPr>
        <w:pStyle w:val="NoSpacing"/>
      </w:pPr>
      <w:r>
        <w:t xml:space="preserve">          Prescription                    Description          </w:t>
      </w:r>
    </w:p>
    <w:p w:rsidR="00C0498D" w:rsidRDefault="00C0498D" w:rsidP="00406304">
      <w:pPr>
        <w:pStyle w:val="NoSpacing"/>
      </w:pPr>
    </w:p>
    <w:p w:rsidR="005459F8" w:rsidRDefault="005459F8" w:rsidP="00406304">
      <w:pPr>
        <w:pStyle w:val="NoSpacing"/>
      </w:pPr>
    </w:p>
    <w:p w:rsidR="005459F8" w:rsidRDefault="005459F8" w:rsidP="00406304">
      <w:pPr>
        <w:pStyle w:val="NoSpacing"/>
      </w:pPr>
      <w:r>
        <w:t>[2] State the Reasonable Precondition Principle (p. 356)</w:t>
      </w:r>
    </w:p>
    <w:p w:rsidR="00033048" w:rsidRDefault="00033048" w:rsidP="00406304">
      <w:pPr>
        <w:pStyle w:val="NoSpacing"/>
      </w:pPr>
    </w:p>
    <w:p w:rsidR="00033048" w:rsidRDefault="00033048" w:rsidP="00406304">
      <w:pPr>
        <w:pStyle w:val="NoSpacing"/>
      </w:pPr>
      <w:r>
        <w:t xml:space="preserve">       Every routine precondition must satisfy the following requirements:</w:t>
      </w:r>
    </w:p>
    <w:p w:rsidR="00033048" w:rsidRDefault="00033048" w:rsidP="00406304">
      <w:pPr>
        <w:pStyle w:val="NoSpacing"/>
      </w:pPr>
      <w:r>
        <w:t xml:space="preserve">        </w:t>
      </w:r>
    </w:p>
    <w:p w:rsidR="00033048" w:rsidRDefault="00033048" w:rsidP="00406304">
      <w:pPr>
        <w:pStyle w:val="NoSpacing"/>
      </w:pPr>
      <w:r>
        <w:t xml:space="preserve">      The precondition appears in the official </w:t>
      </w:r>
      <w:proofErr w:type="gramStart"/>
      <w:r>
        <w:t>documentation  distributed</w:t>
      </w:r>
      <w:proofErr w:type="gramEnd"/>
      <w:r>
        <w:t xml:space="preserve"> to authors of client modules.</w:t>
      </w:r>
    </w:p>
    <w:p w:rsidR="00033048" w:rsidRDefault="00033048" w:rsidP="00406304">
      <w:pPr>
        <w:pStyle w:val="NoSpacing"/>
      </w:pPr>
      <w:r>
        <w:t xml:space="preserve">       It is possible to justify the need for the precondition in terms of the specification only.    </w:t>
      </w:r>
    </w:p>
    <w:p w:rsidR="005459F8" w:rsidRDefault="005459F8" w:rsidP="00406304">
      <w:pPr>
        <w:pStyle w:val="NoSpacing"/>
      </w:pPr>
    </w:p>
    <w:p w:rsidR="005459F8" w:rsidRDefault="005459F8" w:rsidP="00406304">
      <w:pPr>
        <w:pStyle w:val="NoSpacing"/>
      </w:pPr>
      <w:r>
        <w:t>[3] State the Precondition Availability Rule (p. 358)</w:t>
      </w:r>
    </w:p>
    <w:p w:rsidR="00033048" w:rsidRDefault="00033048" w:rsidP="00406304">
      <w:pPr>
        <w:pStyle w:val="NoSpacing"/>
      </w:pPr>
      <w:r>
        <w:t xml:space="preserve"> </w:t>
      </w:r>
    </w:p>
    <w:p w:rsidR="00033048" w:rsidRDefault="00033048" w:rsidP="00406304">
      <w:pPr>
        <w:pStyle w:val="NoSpacing"/>
      </w:pPr>
      <w:r>
        <w:t xml:space="preserve">        Every feature appearing in the precondition of a routine must be available to every </w:t>
      </w:r>
      <w:proofErr w:type="gramStart"/>
      <w:r>
        <w:t>client  to</w:t>
      </w:r>
      <w:proofErr w:type="gramEnd"/>
    </w:p>
    <w:p w:rsidR="00041DA8" w:rsidRDefault="00033048" w:rsidP="00406304">
      <w:pPr>
        <w:pStyle w:val="NoSpacing"/>
      </w:pPr>
      <w:r>
        <w:t xml:space="preserve">         </w:t>
      </w:r>
      <w:proofErr w:type="gramStart"/>
      <w:r>
        <w:t>which</w:t>
      </w:r>
      <w:proofErr w:type="gramEnd"/>
      <w:r>
        <w:t xml:space="preserve"> the routine is available.  </w:t>
      </w:r>
    </w:p>
    <w:p w:rsidR="006F7DAF" w:rsidRDefault="006F7DAF" w:rsidP="00406304">
      <w:pPr>
        <w:pStyle w:val="NoSpacing"/>
      </w:pPr>
    </w:p>
    <w:p w:rsidR="00041DA8" w:rsidRDefault="00041DA8" w:rsidP="00406304">
      <w:pPr>
        <w:pStyle w:val="NoSpacing"/>
      </w:pPr>
      <w:r>
        <w:t>[4] State the Invariant Rule. (p. 366)</w:t>
      </w:r>
    </w:p>
    <w:p w:rsidR="00041DA8" w:rsidRDefault="00041DA8" w:rsidP="00406304">
      <w:pPr>
        <w:pStyle w:val="NoSpacing"/>
      </w:pPr>
      <w:r>
        <w:t xml:space="preserve"> </w:t>
      </w:r>
    </w:p>
    <w:p w:rsidR="00041DA8" w:rsidRPr="00041DA8" w:rsidRDefault="00041DA8" w:rsidP="00041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t xml:space="preserve">         </w:t>
      </w:r>
      <w:r w:rsidRPr="00041DA8">
        <w:rPr>
          <w:rFonts w:ascii="Times New Roman" w:hAnsi="Times New Roman" w:cs="Times New Roman"/>
          <w:color w:val="000000"/>
        </w:rPr>
        <w:t xml:space="preserve">An assertion </w:t>
      </w:r>
      <w:r w:rsidRPr="00041DA8">
        <w:rPr>
          <w:rFonts w:ascii="Times New Roman" w:hAnsi="Times New Roman" w:cs="Times New Roman"/>
          <w:i/>
          <w:iCs/>
          <w:color w:val="FF00FF"/>
        </w:rPr>
        <w:t xml:space="preserve">I </w:t>
      </w:r>
      <w:r w:rsidRPr="00041DA8">
        <w:rPr>
          <w:rFonts w:ascii="Times New Roman" w:hAnsi="Times New Roman" w:cs="Times New Roman"/>
          <w:color w:val="000000"/>
        </w:rPr>
        <w:t xml:space="preserve">is a correct class invariant for a class </w:t>
      </w:r>
      <w:r w:rsidRPr="00041DA8">
        <w:rPr>
          <w:rFonts w:ascii="Times New Roman" w:hAnsi="Times New Roman" w:cs="Times New Roman"/>
          <w:i/>
          <w:iCs/>
          <w:color w:val="FF00FF"/>
        </w:rPr>
        <w:t xml:space="preserve">C </w:t>
      </w:r>
      <w:r w:rsidRPr="00041DA8">
        <w:rPr>
          <w:rFonts w:ascii="Times New Roman" w:hAnsi="Times New Roman" w:cs="Times New Roman"/>
          <w:color w:val="000000"/>
        </w:rPr>
        <w:t>if and only if it meets</w:t>
      </w:r>
    </w:p>
    <w:p w:rsidR="00041DA8" w:rsidRPr="00041DA8" w:rsidRDefault="00041DA8" w:rsidP="00041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041DA8">
        <w:rPr>
          <w:rFonts w:ascii="Times New Roman" w:hAnsi="Times New Roman" w:cs="Times New Roman"/>
          <w:color w:val="000000"/>
        </w:rPr>
        <w:t>the</w:t>
      </w:r>
      <w:proofErr w:type="gramEnd"/>
      <w:r w:rsidRPr="00041DA8">
        <w:rPr>
          <w:rFonts w:ascii="Times New Roman" w:hAnsi="Times New Roman" w:cs="Times New Roman"/>
          <w:color w:val="000000"/>
        </w:rPr>
        <w:t xml:space="preserve"> following two conditions:</w:t>
      </w:r>
    </w:p>
    <w:p w:rsidR="00041DA8" w:rsidRPr="00041DA8" w:rsidRDefault="00041DA8" w:rsidP="00041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1DA8">
        <w:rPr>
          <w:rFonts w:ascii="Times New Roman" w:hAnsi="Times New Roman" w:cs="Times New Roman"/>
          <w:color w:val="000000"/>
        </w:rPr>
        <w:t xml:space="preserve">E1 • </w:t>
      </w:r>
      <w:proofErr w:type="gramStart"/>
      <w:r w:rsidRPr="00041DA8">
        <w:rPr>
          <w:rFonts w:ascii="Times New Roman" w:hAnsi="Times New Roman" w:cs="Times New Roman"/>
          <w:color w:val="000000"/>
        </w:rPr>
        <w:t>Every</w:t>
      </w:r>
      <w:proofErr w:type="gramEnd"/>
      <w:r w:rsidRPr="00041DA8">
        <w:rPr>
          <w:rFonts w:ascii="Times New Roman" w:hAnsi="Times New Roman" w:cs="Times New Roman"/>
          <w:color w:val="000000"/>
        </w:rPr>
        <w:t xml:space="preserve"> creation procedure of </w:t>
      </w:r>
      <w:r w:rsidRPr="00041DA8">
        <w:rPr>
          <w:rFonts w:ascii="Times New Roman" w:hAnsi="Times New Roman" w:cs="Times New Roman"/>
          <w:i/>
          <w:iCs/>
          <w:color w:val="FF00FF"/>
        </w:rPr>
        <w:t>C</w:t>
      </w:r>
      <w:r w:rsidRPr="00041DA8">
        <w:rPr>
          <w:rFonts w:ascii="Times New Roman" w:hAnsi="Times New Roman" w:cs="Times New Roman"/>
          <w:color w:val="000000"/>
        </w:rPr>
        <w:t>, when applied to arguments satisfying</w:t>
      </w:r>
    </w:p>
    <w:p w:rsidR="00041DA8" w:rsidRPr="00041DA8" w:rsidRDefault="00041DA8" w:rsidP="00041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041DA8">
        <w:rPr>
          <w:rFonts w:ascii="Times New Roman" w:hAnsi="Times New Roman" w:cs="Times New Roman"/>
          <w:color w:val="000000"/>
        </w:rPr>
        <w:t>its</w:t>
      </w:r>
      <w:proofErr w:type="gramEnd"/>
      <w:r w:rsidRPr="00041DA8">
        <w:rPr>
          <w:rFonts w:ascii="Times New Roman" w:hAnsi="Times New Roman" w:cs="Times New Roman"/>
          <w:color w:val="000000"/>
        </w:rPr>
        <w:t xml:space="preserve"> precondition in a state where the attributes have their default</w:t>
      </w:r>
    </w:p>
    <w:p w:rsidR="00041DA8" w:rsidRPr="00041DA8" w:rsidRDefault="00041DA8" w:rsidP="00041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041DA8">
        <w:rPr>
          <w:rFonts w:ascii="Times New Roman" w:hAnsi="Times New Roman" w:cs="Times New Roman"/>
          <w:color w:val="000000"/>
        </w:rPr>
        <w:t>values</w:t>
      </w:r>
      <w:proofErr w:type="gramEnd"/>
      <w:r w:rsidRPr="00041DA8">
        <w:rPr>
          <w:rFonts w:ascii="Times New Roman" w:hAnsi="Times New Roman" w:cs="Times New Roman"/>
          <w:color w:val="000000"/>
        </w:rPr>
        <w:t xml:space="preserve">, yields a state satisfying </w:t>
      </w:r>
      <w:r w:rsidRPr="00041DA8">
        <w:rPr>
          <w:rFonts w:ascii="Times New Roman" w:hAnsi="Times New Roman" w:cs="Times New Roman"/>
          <w:i/>
          <w:iCs/>
          <w:color w:val="FF00FF"/>
        </w:rPr>
        <w:t>I</w:t>
      </w:r>
      <w:r w:rsidRPr="00041DA8">
        <w:rPr>
          <w:rFonts w:ascii="Times New Roman" w:hAnsi="Times New Roman" w:cs="Times New Roman"/>
          <w:color w:val="000000"/>
        </w:rPr>
        <w:t>.</w:t>
      </w:r>
    </w:p>
    <w:p w:rsidR="00041DA8" w:rsidRPr="00041DA8" w:rsidRDefault="00041DA8" w:rsidP="00041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1DA8">
        <w:rPr>
          <w:rFonts w:ascii="Times New Roman" w:hAnsi="Times New Roman" w:cs="Times New Roman"/>
          <w:color w:val="000000"/>
        </w:rPr>
        <w:t xml:space="preserve">E2 • </w:t>
      </w:r>
      <w:proofErr w:type="gramStart"/>
      <w:r w:rsidRPr="00041DA8">
        <w:rPr>
          <w:rFonts w:ascii="Times New Roman" w:hAnsi="Times New Roman" w:cs="Times New Roman"/>
          <w:color w:val="000000"/>
        </w:rPr>
        <w:t>Every</w:t>
      </w:r>
      <w:proofErr w:type="gramEnd"/>
      <w:r w:rsidRPr="00041DA8">
        <w:rPr>
          <w:rFonts w:ascii="Times New Roman" w:hAnsi="Times New Roman" w:cs="Times New Roman"/>
          <w:color w:val="000000"/>
        </w:rPr>
        <w:t xml:space="preserve"> exported routine of the class, when applied to arguments and a</w:t>
      </w:r>
    </w:p>
    <w:p w:rsidR="00041DA8" w:rsidRPr="00041DA8" w:rsidRDefault="00041DA8" w:rsidP="00041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041DA8">
        <w:rPr>
          <w:rFonts w:ascii="Times New Roman" w:hAnsi="Times New Roman" w:cs="Times New Roman"/>
          <w:color w:val="000000"/>
        </w:rPr>
        <w:t>state</w:t>
      </w:r>
      <w:proofErr w:type="gramEnd"/>
      <w:r w:rsidRPr="00041DA8">
        <w:rPr>
          <w:rFonts w:ascii="Times New Roman" w:hAnsi="Times New Roman" w:cs="Times New Roman"/>
          <w:color w:val="000000"/>
        </w:rPr>
        <w:t xml:space="preserve"> satisfying both </w:t>
      </w:r>
      <w:r w:rsidRPr="00041DA8">
        <w:rPr>
          <w:rFonts w:ascii="Times New Roman" w:hAnsi="Times New Roman" w:cs="Times New Roman"/>
          <w:i/>
          <w:iCs/>
          <w:color w:val="FF00FF"/>
        </w:rPr>
        <w:t xml:space="preserve">I </w:t>
      </w:r>
      <w:r w:rsidRPr="00041DA8">
        <w:rPr>
          <w:rFonts w:ascii="Times New Roman" w:hAnsi="Times New Roman" w:cs="Times New Roman"/>
          <w:color w:val="000000"/>
        </w:rPr>
        <w:t>and the routine’s precondition, yields a state</w:t>
      </w:r>
    </w:p>
    <w:p w:rsidR="00041DA8" w:rsidRDefault="00041DA8" w:rsidP="00041DA8">
      <w:pPr>
        <w:pStyle w:val="NoSpacing"/>
        <w:rPr>
          <w:rFonts w:ascii="Times New Roman" w:hAnsi="Times New Roman" w:cs="Times New Roman"/>
          <w:color w:val="000000"/>
        </w:rPr>
      </w:pPr>
      <w:proofErr w:type="gramStart"/>
      <w:r w:rsidRPr="00041DA8">
        <w:rPr>
          <w:rFonts w:ascii="Times New Roman" w:hAnsi="Times New Roman" w:cs="Times New Roman"/>
          <w:color w:val="000000"/>
        </w:rPr>
        <w:t>satisfying</w:t>
      </w:r>
      <w:proofErr w:type="gramEnd"/>
      <w:r w:rsidRPr="00041DA8">
        <w:rPr>
          <w:rFonts w:ascii="Times New Roman" w:hAnsi="Times New Roman" w:cs="Times New Roman"/>
          <w:color w:val="000000"/>
        </w:rPr>
        <w:t xml:space="preserve"> </w:t>
      </w:r>
      <w:r w:rsidRPr="00041DA8">
        <w:rPr>
          <w:rFonts w:ascii="Times New Roman" w:hAnsi="Times New Roman" w:cs="Times New Roman"/>
          <w:i/>
          <w:iCs/>
          <w:color w:val="FF00FF"/>
        </w:rPr>
        <w:t>I</w:t>
      </w:r>
      <w:r w:rsidRPr="00041DA8">
        <w:rPr>
          <w:rFonts w:ascii="Times New Roman" w:hAnsi="Times New Roman" w:cs="Times New Roman"/>
          <w:color w:val="000000"/>
        </w:rPr>
        <w:t>.</w:t>
      </w:r>
    </w:p>
    <w:p w:rsidR="00A96AB5" w:rsidRDefault="00A96AB5" w:rsidP="00041DA8">
      <w:pPr>
        <w:pStyle w:val="NoSpacing"/>
        <w:rPr>
          <w:rFonts w:ascii="Times New Roman" w:hAnsi="Times New Roman" w:cs="Times New Roman"/>
          <w:color w:val="000000"/>
        </w:rPr>
      </w:pPr>
    </w:p>
    <w:p w:rsidR="00A96AB5" w:rsidRDefault="00A96AB5" w:rsidP="00041DA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[5] Besides pre-conditions, post-conditions, and class invariants, where can assertions be used in </w:t>
      </w:r>
      <w:proofErr w:type="gramStart"/>
      <w:r>
        <w:rPr>
          <w:rFonts w:ascii="Times New Roman" w:hAnsi="Times New Roman" w:cs="Times New Roman"/>
          <w:color w:val="000000"/>
        </w:rPr>
        <w:t>Eiffel ?</w:t>
      </w:r>
      <w:proofErr w:type="gramEnd"/>
    </w:p>
    <w:p w:rsidR="00A96AB5" w:rsidRDefault="00A96AB5" w:rsidP="00041DA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A96AB5" w:rsidRDefault="00A96AB5" w:rsidP="00041DA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In ‘check’ constraints</w:t>
      </w:r>
      <w:r w:rsidR="00B5504E">
        <w:rPr>
          <w:rFonts w:ascii="Times New Roman" w:hAnsi="Times New Roman" w:cs="Times New Roman"/>
          <w:color w:val="000000"/>
        </w:rPr>
        <w:t>, and in (loop) invariants.</w:t>
      </w:r>
      <w:r w:rsidR="006E00CB">
        <w:rPr>
          <w:rFonts w:ascii="Times New Roman" w:hAnsi="Times New Roman" w:cs="Times New Roman"/>
          <w:color w:val="000000"/>
        </w:rPr>
        <w:t xml:space="preserve"> </w:t>
      </w:r>
    </w:p>
    <w:p w:rsidR="00A96AB5" w:rsidRDefault="00A96AB5" w:rsidP="00041DA8">
      <w:pPr>
        <w:pStyle w:val="NoSpacing"/>
        <w:rPr>
          <w:rFonts w:ascii="Times New Roman" w:hAnsi="Times New Roman" w:cs="Times New Roman"/>
          <w:color w:val="000000"/>
        </w:rPr>
      </w:pPr>
    </w:p>
    <w:p w:rsidR="004F518F" w:rsidRDefault="00A96AB5" w:rsidP="002E325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[6] </w:t>
      </w:r>
      <w:r w:rsidR="004F518F">
        <w:rPr>
          <w:rFonts w:ascii="Times New Roman" w:hAnsi="Times New Roman" w:cs="Times New Roman"/>
          <w:color w:val="000000"/>
        </w:rPr>
        <w:t xml:space="preserve">What are the different assertion checking </w:t>
      </w:r>
      <w:proofErr w:type="gramStart"/>
      <w:r w:rsidR="004F518F">
        <w:rPr>
          <w:rFonts w:ascii="Times New Roman" w:hAnsi="Times New Roman" w:cs="Times New Roman"/>
          <w:color w:val="000000"/>
        </w:rPr>
        <w:t>levels ?</w:t>
      </w:r>
      <w:proofErr w:type="gramEnd"/>
    </w:p>
    <w:p w:rsidR="004F518F" w:rsidRDefault="004F518F" w:rsidP="002E325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</w:p>
    <w:p w:rsidR="004F518F" w:rsidRDefault="004F518F" w:rsidP="002E325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</w:rPr>
        <w:t>no</w:t>
      </w:r>
      <w:proofErr w:type="gramEnd"/>
      <w:r>
        <w:rPr>
          <w:rFonts w:ascii="Times New Roman" w:hAnsi="Times New Roman" w:cs="Times New Roman"/>
          <w:color w:val="000000"/>
        </w:rPr>
        <w:t>, require, ensure, invariant, loop, check.</w:t>
      </w:r>
    </w:p>
    <w:p w:rsidR="004F518F" w:rsidRDefault="004F518F" w:rsidP="002E325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</w:p>
    <w:p w:rsidR="004F518F" w:rsidRDefault="004F518F" w:rsidP="002E325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Excluding ‘no’, each of these levels implies the previous ones.</w:t>
      </w:r>
    </w:p>
    <w:p w:rsidR="002E325E" w:rsidRDefault="002E325E" w:rsidP="002E325E">
      <w:pPr>
        <w:pStyle w:val="NoSpacing"/>
      </w:pPr>
    </w:p>
    <w:p w:rsidR="0047136A" w:rsidRDefault="0047136A" w:rsidP="002E325E">
      <w:pPr>
        <w:pStyle w:val="NoSpacing"/>
      </w:pPr>
      <w:r>
        <w:t xml:space="preserve">[7] How much assertion monitoring is </w:t>
      </w:r>
      <w:proofErr w:type="gramStart"/>
      <w:r>
        <w:t>needed ?</w:t>
      </w:r>
      <w:proofErr w:type="gramEnd"/>
    </w:p>
    <w:p w:rsidR="0047136A" w:rsidRDefault="0047136A" w:rsidP="002E325E">
      <w:pPr>
        <w:pStyle w:val="NoSpacing"/>
      </w:pPr>
    </w:p>
    <w:p w:rsidR="0047136A" w:rsidRDefault="0047136A" w:rsidP="002E325E">
      <w:pPr>
        <w:pStyle w:val="NoSpacing"/>
      </w:pPr>
      <w:r>
        <w:t xml:space="preserve">        Generally, during </w:t>
      </w:r>
      <w:proofErr w:type="gramStart"/>
      <w:r>
        <w:t>debugging ,</w:t>
      </w:r>
      <w:proofErr w:type="gramEnd"/>
      <w:r>
        <w:t xml:space="preserve"> highest level of assertion checking is recommended.</w:t>
      </w:r>
    </w:p>
    <w:p w:rsidR="0047136A" w:rsidRDefault="0047136A" w:rsidP="002E325E">
      <w:pPr>
        <w:pStyle w:val="NoSpacing"/>
      </w:pPr>
      <w:r>
        <w:t xml:space="preserve">         If you have a fully trusted system (but we can never have one without proofs) you </w:t>
      </w:r>
      <w:proofErr w:type="gramStart"/>
      <w:r>
        <w:t>may  consider</w:t>
      </w:r>
      <w:proofErr w:type="gramEnd"/>
    </w:p>
    <w:p w:rsidR="0047136A" w:rsidRDefault="0047136A" w:rsidP="002E325E">
      <w:pPr>
        <w:pStyle w:val="NoSpacing"/>
      </w:pPr>
      <w:r>
        <w:t xml:space="preserve">         </w:t>
      </w:r>
      <w:proofErr w:type="gramStart"/>
      <w:r>
        <w:t>all</w:t>
      </w:r>
      <w:proofErr w:type="gramEnd"/>
      <w:r>
        <w:t xml:space="preserve"> monitoring during production use.</w:t>
      </w:r>
    </w:p>
    <w:p w:rsidR="0047136A" w:rsidRDefault="0047136A" w:rsidP="002E325E">
      <w:pPr>
        <w:pStyle w:val="NoSpacing"/>
      </w:pPr>
    </w:p>
    <w:p w:rsidR="0047136A" w:rsidRDefault="0047136A" w:rsidP="002E325E">
      <w:pPr>
        <w:pStyle w:val="NoSpacing"/>
      </w:pPr>
      <w:r>
        <w:t xml:space="preserve">        An interesting possibility </w:t>
      </w:r>
      <w:proofErr w:type="gramStart"/>
      <w:r>
        <w:t>is :</w:t>
      </w:r>
      <w:proofErr w:type="gramEnd"/>
      <w:r>
        <w:t xml:space="preserve"> </w:t>
      </w:r>
    </w:p>
    <w:p w:rsidR="0047136A" w:rsidRDefault="0047136A" w:rsidP="002E325E">
      <w:pPr>
        <w:pStyle w:val="NoSpacing"/>
      </w:pPr>
      <w:r>
        <w:t xml:space="preserve">                                       </w:t>
      </w:r>
      <w:proofErr w:type="gramStart"/>
      <w:r>
        <w:t>assertion</w:t>
      </w:r>
      <w:proofErr w:type="gramEnd"/>
      <w:r>
        <w:t xml:space="preserve"> (require)</w:t>
      </w:r>
    </w:p>
    <w:p w:rsidR="0047136A" w:rsidRDefault="0047136A" w:rsidP="002E325E">
      <w:pPr>
        <w:pStyle w:val="NoSpacing"/>
      </w:pPr>
    </w:p>
    <w:p w:rsidR="0047136A" w:rsidRDefault="0047136A" w:rsidP="002E325E">
      <w:pPr>
        <w:pStyle w:val="NoSpacing"/>
      </w:pPr>
      <w:r>
        <w:t xml:space="preserve">        </w:t>
      </w:r>
      <w:proofErr w:type="gramStart"/>
      <w:r>
        <w:t>which</w:t>
      </w:r>
      <w:proofErr w:type="gramEnd"/>
      <w:r>
        <w:t xml:space="preserve"> checks only preconditions (even for perfect library routines this is recommended).</w:t>
      </w:r>
    </w:p>
    <w:p w:rsidR="0047136A" w:rsidRDefault="0047136A" w:rsidP="002E325E">
      <w:pPr>
        <w:pStyle w:val="NoSpacing"/>
      </w:pPr>
      <w:r>
        <w:t xml:space="preserve">        The purpose is to find errors in client software.</w:t>
      </w:r>
    </w:p>
    <w:p w:rsidR="0047136A" w:rsidRDefault="0047136A" w:rsidP="002E325E">
      <w:pPr>
        <w:pStyle w:val="NoSpacing"/>
      </w:pPr>
    </w:p>
    <w:p w:rsidR="0047136A" w:rsidRDefault="0047136A" w:rsidP="002E325E">
      <w:pPr>
        <w:pStyle w:val="NoSpacing"/>
      </w:pPr>
      <w:r>
        <w:t xml:space="preserve">         Perform extensive testing with all the checks enabled.</w:t>
      </w:r>
    </w:p>
    <w:p w:rsidR="0047136A" w:rsidRDefault="0047136A" w:rsidP="002E325E">
      <w:pPr>
        <w:pStyle w:val="NoSpacing"/>
      </w:pPr>
    </w:p>
    <w:p w:rsidR="0047136A" w:rsidRDefault="00C73F94" w:rsidP="002E325E">
      <w:pPr>
        <w:pStyle w:val="NoSpacing"/>
      </w:pPr>
      <w:r>
        <w:t xml:space="preserve">[8] </w:t>
      </w:r>
      <w:r w:rsidR="00857E33">
        <w:t xml:space="preserve">What are the limitations of the Eiffel assertion </w:t>
      </w:r>
      <w:proofErr w:type="gramStart"/>
      <w:r w:rsidR="00857E33">
        <w:t>language ?</w:t>
      </w:r>
      <w:proofErr w:type="gramEnd"/>
    </w:p>
    <w:p w:rsidR="00857E33" w:rsidRDefault="00857E33" w:rsidP="002E325E">
      <w:pPr>
        <w:pStyle w:val="NoSpacing"/>
      </w:pPr>
    </w:p>
    <w:p w:rsidR="006F7DAF" w:rsidRDefault="004A60E0" w:rsidP="002E325E">
      <w:pPr>
        <w:pStyle w:val="NoSpacing"/>
      </w:pPr>
      <w:r>
        <w:t xml:space="preserve">           It is an engineering compromise. </w:t>
      </w:r>
      <w:r w:rsidR="00B80165">
        <w:t xml:space="preserve"> It does not have the expressive power of specification languages like Z, VDM, Larch or OBJ-2. But it tries to overcome limitations by allowing the use of functions.</w:t>
      </w:r>
    </w:p>
    <w:p w:rsidR="006F7DAF" w:rsidRDefault="006F7DAF" w:rsidP="002E325E">
      <w:pPr>
        <w:pStyle w:val="NoSpacing"/>
      </w:pPr>
    </w:p>
    <w:p w:rsidR="006F7DAF" w:rsidRDefault="00B80165" w:rsidP="002E325E">
      <w:pPr>
        <w:pStyle w:val="NoSpacing"/>
      </w:pPr>
      <w:r>
        <w:t xml:space="preserve"> </w:t>
      </w:r>
      <w:r w:rsidR="006F7DAF">
        <w:t>[9] State the Assertion Evaluation Rule (page 402).</w:t>
      </w:r>
    </w:p>
    <w:p w:rsidR="006F7DAF" w:rsidRDefault="006F7DAF" w:rsidP="002E325E">
      <w:pPr>
        <w:pStyle w:val="NoSpacing"/>
      </w:pPr>
    </w:p>
    <w:p w:rsidR="006F7DAF" w:rsidRDefault="006F7DAF" w:rsidP="002E325E">
      <w:pPr>
        <w:pStyle w:val="NoSpacing"/>
      </w:pPr>
      <w:r>
        <w:t xml:space="preserve">         During the process of evaluating an assertion at run time, routine </w:t>
      </w:r>
      <w:proofErr w:type="gramStart"/>
      <w:r>
        <w:t>calls  shall</w:t>
      </w:r>
      <w:proofErr w:type="gramEnd"/>
      <w:r>
        <w:t xml:space="preserve"> be executed  without any evaluation of the associated assertions. </w:t>
      </w:r>
    </w:p>
    <w:p w:rsidR="00261357" w:rsidRDefault="00261357" w:rsidP="002E325E">
      <w:pPr>
        <w:pStyle w:val="NoSpacing"/>
      </w:pPr>
    </w:p>
    <w:p w:rsidR="00261357" w:rsidRDefault="00261357" w:rsidP="002E325E">
      <w:pPr>
        <w:pStyle w:val="NoSpacing"/>
      </w:pPr>
      <w:r>
        <w:t xml:space="preserve">[10] State two </w:t>
      </w:r>
      <w:proofErr w:type="gramStart"/>
      <w:r>
        <w:t>important  consequences</w:t>
      </w:r>
      <w:proofErr w:type="gramEnd"/>
      <w:r>
        <w:t xml:space="preserve"> of the principles of Design by Contract.</w:t>
      </w:r>
    </w:p>
    <w:p w:rsidR="00261357" w:rsidRDefault="00261357" w:rsidP="002E325E">
      <w:pPr>
        <w:pStyle w:val="NoSpacing"/>
      </w:pPr>
    </w:p>
    <w:p w:rsidR="00261357" w:rsidRDefault="00261357" w:rsidP="002E325E">
      <w:pPr>
        <w:pStyle w:val="NoSpacing"/>
      </w:pPr>
      <w:r>
        <w:t xml:space="preserve">          (a) A disciplined approach to exception-handling.</w:t>
      </w:r>
    </w:p>
    <w:p w:rsidR="00261357" w:rsidRDefault="00261357" w:rsidP="002E325E">
      <w:pPr>
        <w:pStyle w:val="NoSpacing"/>
      </w:pPr>
      <w:r>
        <w:t xml:space="preserve">          (b) How they combine with inheritance. </w:t>
      </w:r>
      <w:bookmarkStart w:id="0" w:name="_GoBack"/>
      <w:bookmarkEnd w:id="0"/>
      <w:r>
        <w:t xml:space="preserve"> </w:t>
      </w:r>
    </w:p>
    <w:sectPr w:rsidR="00261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65"/>
    <w:rsid w:val="00033048"/>
    <w:rsid w:val="00041DA8"/>
    <w:rsid w:val="00085463"/>
    <w:rsid w:val="00095B1F"/>
    <w:rsid w:val="001809EB"/>
    <w:rsid w:val="001A3976"/>
    <w:rsid w:val="0021775B"/>
    <w:rsid w:val="00261357"/>
    <w:rsid w:val="00280B85"/>
    <w:rsid w:val="002A7A25"/>
    <w:rsid w:val="002B52E2"/>
    <w:rsid w:val="002E325E"/>
    <w:rsid w:val="00406304"/>
    <w:rsid w:val="0040663D"/>
    <w:rsid w:val="00423C0E"/>
    <w:rsid w:val="004657B9"/>
    <w:rsid w:val="0047136A"/>
    <w:rsid w:val="004A60E0"/>
    <w:rsid w:val="004F518F"/>
    <w:rsid w:val="005459F8"/>
    <w:rsid w:val="006E00CB"/>
    <w:rsid w:val="006F7DAF"/>
    <w:rsid w:val="0074301E"/>
    <w:rsid w:val="00762A7A"/>
    <w:rsid w:val="007F2D19"/>
    <w:rsid w:val="00857E33"/>
    <w:rsid w:val="00A63D48"/>
    <w:rsid w:val="00A96AB5"/>
    <w:rsid w:val="00AF31FE"/>
    <w:rsid w:val="00B505F2"/>
    <w:rsid w:val="00B5504E"/>
    <w:rsid w:val="00B80165"/>
    <w:rsid w:val="00BF5EA9"/>
    <w:rsid w:val="00C044BF"/>
    <w:rsid w:val="00C0498D"/>
    <w:rsid w:val="00C37537"/>
    <w:rsid w:val="00C51545"/>
    <w:rsid w:val="00C73F94"/>
    <w:rsid w:val="00CA6BBF"/>
    <w:rsid w:val="00CB2399"/>
    <w:rsid w:val="00CE51C7"/>
    <w:rsid w:val="00CE5FAB"/>
    <w:rsid w:val="00D209B5"/>
    <w:rsid w:val="00DB729B"/>
    <w:rsid w:val="00DC68B3"/>
    <w:rsid w:val="00ED3465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4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52</cp:revision>
  <dcterms:created xsi:type="dcterms:W3CDTF">2016-10-12T10:07:00Z</dcterms:created>
  <dcterms:modified xsi:type="dcterms:W3CDTF">2016-10-19T12:42:00Z</dcterms:modified>
</cp:coreProperties>
</file>